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ECO-SEAROUTES Formulario de Solicitud Para Colaboradores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Co-Creación de Itinerarios Eco-nauticos– Ayuntamiento de Chiclana &amp; Bahía de Cádiz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Socio local: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Ayuntamiento de Chiclana de la frontera.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Programa: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Interreg Euro-MED 2021–2027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SECCCIÓN 1: Información del solicitante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Nombre de la organización / Individuo: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Añada el texto aqui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2.Tipo de solicitante (tache el apropiado):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sdt>
        <w:sdtPr>
          <w:id w:val="153686657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Autoridad pública </w:t>
      </w:r>
      <w:sdt>
        <w:sdtPr>
          <w:id w:val="-1340851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ONG </w:t>
      </w:r>
      <w:sdt>
        <w:sdtPr>
          <w:id w:val="53576099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Investigaci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ó</w:t>
      </w:r>
      <w:r w:rsidDel="00000000" w:rsidR="00000000" w:rsidRPr="00000000">
        <w:rPr>
          <w:rtl w:val="0"/>
        </w:rPr>
        <w:t xml:space="preserve">n </w:t>
      </w:r>
      <w:sdt>
        <w:sdtPr>
          <w:id w:val="-106892503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Empresa </w:t>
      </w:r>
      <w:sdt>
        <w:sdtPr>
          <w:id w:val="101417809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Operador 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í</w:t>
      </w:r>
      <w:r w:rsidDel="00000000" w:rsidR="00000000" w:rsidRPr="00000000">
        <w:rPr>
          <w:rtl w:val="0"/>
        </w:rPr>
        <w:t xml:space="preserve">stico </w:t>
      </w:r>
      <w:sdt>
        <w:sdtPr>
          <w:id w:val="96308576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Grupo comunitario </w:t>
      </w:r>
      <w:sdt>
        <w:sdtPr>
          <w:id w:val="109994600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Experto individual </w:t>
      </w:r>
      <w:sdt>
        <w:sdtPr>
          <w:id w:val="-143362219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Otro: _____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Persona de Contacto: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Nombre Completo: _____________________________</w:t>
        <w:br w:type="textWrapping"/>
        <w:t xml:space="preserve">Posición/ Papel: _____________________________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4.Detalle de Contacto: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Email: _____________________________</w:t>
        <w:br w:type="textWrapping"/>
        <w:t xml:space="preserve">Teléfono: _____________________________</w:t>
        <w:br w:type="textWrapping"/>
        <w:t xml:space="preserve">Dirección: _____________________________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Sitio web/ Enlaces Redes Sociales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E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SECCIÓN 2: Experiencia y Motivación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Área de Actividad y Experiencia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su principal área de actividad y experiencia en relación con el turismo, el medio ambiente, la cultura o el desarrollo comunitario (marque la opción que corresponda):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Arial" w:cs="Arial" w:eastAsia="Arial" w:hAnsi="Arial"/>
        </w:rPr>
      </w:pPr>
      <w:sdt>
        <w:sdtPr>
          <w:id w:val="49373456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Operador turístico / Agencia de viajes</w:t>
        <w:br w:type="textWrapping"/>
      </w:r>
      <w:sdt>
        <w:sdtPr>
          <w:id w:val="-56459887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Gerente de hotel o establecimiento de alojamiento</w:t>
        <w:br w:type="textWrapping"/>
      </w:r>
      <w:sdt>
        <w:sdtPr>
          <w:id w:val="-182662609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Responsable ambiental / Profesional en gestión marina o costera</w:t>
        <w:br w:type="textWrapping"/>
      </w:r>
      <w:sdt>
        <w:sdtPr>
          <w:id w:val="-144823091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Representante de autoridad portuaria o de marina</w:t>
        <w:br w:type="textWrapping"/>
      </w:r>
      <w:sdt>
        <w:sdtPr>
          <w:id w:val="-48404468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Representante de organización cultural / Profesional de museo</w:t>
        <w:br w:type="textWrapping"/>
      </w:r>
      <w:sdt>
        <w:sdtPr>
          <w:id w:val="146089963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Guía de patrimonio o de turismo cultural</w:t>
        <w:br w:type="textWrapping"/>
      </w:r>
      <w:sdt>
        <w:sdtPr>
          <w:id w:val="-31800057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Responsable municipal o miembro de consejo comunitario</w:t>
        <w:br w:type="textWrapping"/>
      </w:r>
      <w:sdt>
        <w:sdtPr>
          <w:id w:val="-191933576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Propietario de pyme local o emprendedor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Arial" w:cs="Arial" w:eastAsia="Arial" w:hAnsi="Arial"/>
        </w:rPr>
      </w:pPr>
      <w:sdt>
        <w:sdtPr>
          <w:id w:val="900815608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Academic / Researcher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Arial" w:cs="Arial" w:eastAsia="Arial" w:hAnsi="Arial"/>
        </w:rPr>
      </w:pPr>
      <w:sdt>
        <w:sdtPr>
          <w:id w:val="-386745661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Other (please specify): ______________________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Motivación para Participar: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está interesado/a en unirse al proceso de co-creación de ECO-SEAROUTES para la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Marina y el Distrito de Lárnaca?</w:t>
      </w:r>
      <w:r w:rsidDel="00000000" w:rsidR="00000000" w:rsidRPr="00000000">
        <w:rPr>
          <w:rFonts w:ascii="Arial" w:cs="Arial" w:eastAsia="Arial" w:hAnsi="Arial"/>
          <w:rtl w:val="0"/>
        </w:rPr>
        <w:t xml:space="preserve"> ¿De qué manera considera que su participación puede contribuir a la co-creación y puesta a prueba de itinerarios eco-náuticos?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Arial" w:cs="Arial" w:eastAsia="Arial" w:hAnsi="Arial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Añada el texto aqui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Experiencia Previa en Iniciativas Similares (opcional):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Describa brevemente cualquier participación previa en proyectos de la UE, iniciativas locales o redes relacionadas con la sostenibilidad, el turismo o el desarrollo regional.</w:t>
      </w:r>
    </w:p>
    <w:p w:rsidR="00000000" w:rsidDel="00000000" w:rsidP="00000000" w:rsidRDefault="00000000" w:rsidRPr="00000000" w14:paraId="0000001D">
      <w:pPr>
        <w:spacing w:after="120" w:lineRule="auto"/>
        <w:rPr>
          <w:rFonts w:ascii="Arial" w:cs="Arial" w:eastAsia="Arial" w:hAnsi="Arial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Añada el texto aqui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3: Disponibilidad y nivel de participación</w:t>
      </w:r>
    </w:p>
    <w:p w:rsidR="00000000" w:rsidDel="00000000" w:rsidP="00000000" w:rsidRDefault="00000000" w:rsidRPr="00000000" w14:paraId="00000021">
      <w:pPr>
        <w:spacing w:after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Disponibilidad y nivel preferido de participación</w:t>
      </w:r>
    </w:p>
    <w:p w:rsidR="00000000" w:rsidDel="00000000" w:rsidP="00000000" w:rsidRDefault="00000000" w:rsidRPr="00000000" w14:paraId="0000002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su disponibilidad para participar en las actividades del proyecto, tales como talleres, visitas técnicas o sesiones de retroalimentación (previstas entre enero y junio de 2026).</w:t>
      </w:r>
    </w:p>
    <w:p w:rsidR="00000000" w:rsidDel="00000000" w:rsidP="00000000" w:rsidRDefault="00000000" w:rsidRPr="00000000" w14:paraId="00000023">
      <w:pPr>
        <w:spacing w:after="120" w:lineRule="auto"/>
        <w:rPr>
          <w:rFonts w:ascii="Arial" w:cs="Arial" w:eastAsia="Arial" w:hAnsi="Arial"/>
        </w:rPr>
      </w:pPr>
      <w:sdt>
        <w:sdtPr>
          <w:id w:val="18559450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Puedo participar activamente en todas las actividades (talleres, co-creación, pruebas piloto).</w:t>
        <w:br w:type="textWrapping"/>
      </w:r>
      <w:sdt>
        <w:sdtPr>
          <w:id w:val="537619723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Puedo participar principalmente en talleres o consultas en línea.</w:t>
        <w:br w:type="textWrapping"/>
      </w:r>
      <w:sdt>
        <w:sdtPr>
          <w:id w:val="406270872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Puedo contribuir de forma ocasional (por ejemplo, aportando comentarios o compartiendo experiencia).</w:t>
        <w:br w:type="textWrapping"/>
      </w:r>
      <w:sdt>
        <w:sdtPr>
          <w:id w:val="-113193063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Otro (especifique): ____________________</w:t>
      </w:r>
    </w:p>
    <w:p w:rsidR="00000000" w:rsidDel="00000000" w:rsidP="00000000" w:rsidRDefault="00000000" w:rsidRPr="00000000" w14:paraId="00000024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4: Consentimiento y Protección de Datos</w:t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10. Declaración de Consentimiento y Protección de Datos:</w:t>
      </w:r>
    </w:p>
    <w:p w:rsidR="00000000" w:rsidDel="00000000" w:rsidP="00000000" w:rsidRDefault="00000000" w:rsidRPr="00000000" w14:paraId="00000027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 atentamente y confirme su consentimiento a continuación.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rFonts w:ascii="Arial" w:cs="Arial" w:eastAsia="Arial" w:hAnsi="Arial"/>
        </w:rPr>
      </w:pPr>
      <w:sdt>
        <w:sdtPr>
          <w:id w:val="-117123758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Confirmo que la información proporcionada en esta solicitud es veraz y completa.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Arial" w:cs="Arial" w:eastAsia="Arial" w:hAnsi="Arial"/>
        </w:rPr>
      </w:pPr>
      <w:sdt>
        <w:sdtPr>
          <w:id w:val="-1844726071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Acepto que mis datos personales puedan ser tratados por el consorcio del proyecto ECO-SEAROUTES y sus socios (incluido el CMMI) con fines de comunicación del proyecto, participación de partes interesadas y organización de eventos.</w:t>
      </w:r>
    </w:p>
    <w:p w:rsidR="00000000" w:rsidDel="00000000" w:rsidP="00000000" w:rsidRDefault="00000000" w:rsidRPr="00000000" w14:paraId="0000002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jc w:val="both"/>
        <w:rPr>
          <w:rFonts w:ascii="Arial" w:cs="Arial" w:eastAsia="Arial" w:hAnsi="Arial"/>
        </w:rPr>
      </w:pPr>
      <w:sdt>
        <w:sdtPr>
          <w:id w:val="32775562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Entiendo que mis datos serán tratados de conformidad con el Reglamento General de Protección de Datos (RGPD) y utilizados exclusivamente para los objetivos del Programa Interreg Euro-MED.</w:t>
      </w:r>
    </w:p>
    <w:p w:rsidR="00000000" w:rsidDel="00000000" w:rsidP="00000000" w:rsidRDefault="00000000" w:rsidRPr="00000000" w14:paraId="0000002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_____________________________  Fecha: ___________________________</w:t>
      </w:r>
    </w:p>
    <w:p w:rsidR="00000000" w:rsidDel="00000000" w:rsidP="00000000" w:rsidRDefault="00000000" w:rsidRPr="00000000" w14:paraId="0000002D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5: Envío</w:t>
      </w:r>
    </w:p>
    <w:p w:rsidR="00000000" w:rsidDel="00000000" w:rsidP="00000000" w:rsidRDefault="00000000" w:rsidRPr="00000000" w14:paraId="0000002F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favor, envíe su formulario de solicitud debidamente cumplimentado antes del [insertar fecha límite –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por ejemplo, 20 de diciembre de 2025]</w:t>
      </w:r>
      <w:r w:rsidDel="00000000" w:rsidR="00000000" w:rsidRPr="00000000">
        <w:rPr>
          <w:rFonts w:ascii="Arial" w:cs="Arial" w:eastAsia="Arial" w:hAnsi="Arial"/>
          <w:rtl w:val="0"/>
        </w:rPr>
        <w:t xml:space="preserve"> a: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[insertar enlace web]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más información: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🌐</w:t>
      </w:r>
      <w:r w:rsidDel="00000000" w:rsidR="00000000" w:rsidRPr="00000000">
        <w:rPr>
          <w:rFonts w:ascii="Arial" w:cs="Arial" w:eastAsia="Arial" w:hAnsi="Arial"/>
          <w:rtl w:val="0"/>
        </w:rPr>
        <w:t xml:space="preserve"> [Página principal – Interreg Euro-MED – ECO-SEAROUTES]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highlight w:val="yellow"/>
          <w:rtl w:val="0"/>
        </w:rPr>
        <w:t xml:space="preserve">📧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[maria.hadjiathanasiou@cmmi.blue]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700.7874015748032" w:left="1440" w:right="118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2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069340" cy="716280"/>
          <wp:effectExtent b="0" l="0" r="0" t="0"/>
          <wp:wrapNone/>
          <wp:docPr id="17288216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9340" cy="716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123190</wp:posOffset>
          </wp:positionV>
          <wp:extent cx="3656842" cy="462819"/>
          <wp:effectExtent b="0" l="0" r="0" t="0"/>
          <wp:wrapNone/>
          <wp:docPr descr="A blue and white text on a black background&#10;&#10;AI-generated content may be incorrect." id="172882168" name="image2.png"/>
          <a:graphic>
            <a:graphicData uri="http://schemas.openxmlformats.org/drawingml/2006/picture">
              <pic:pic>
                <pic:nvPicPr>
                  <pic:cNvPr descr="A blue and white text on a black background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6842" cy="4628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52C4F"/>
  </w:style>
  <w:style w:type="paragraph" w:styleId="Piedepgina">
    <w:name w:val="footer"/>
    <w:basedOn w:val="Normal"/>
    <w:link w:val="PiedepginaCar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52C4F"/>
  </w:style>
  <w:style w:type="paragraph" w:styleId="Sinespaciado">
    <w:name w:val="No Spacing"/>
    <w:uiPriority w:val="1"/>
    <w:qFormat w:val="1"/>
    <w:rsid w:val="00E9713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 w:val="1"/>
    <w:rsid w:val="00CF657D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607865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316AE4"/>
    <w:pPr>
      <w:spacing w:after="0" w:line="240" w:lineRule="auto"/>
    </w:pPr>
    <w:rPr>
      <w:rFonts w:eastAsia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16AE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16AE4"/>
    <w:rPr>
      <w:color w:val="605e5c"/>
      <w:shd w:color="auto" w:fill="e1dfdd" w:val="clear"/>
    </w:rPr>
  </w:style>
  <w:style w:type="paragraph" w:styleId="Textoindependiente">
    <w:name w:val="Body Text"/>
    <w:basedOn w:val="Normal"/>
    <w:link w:val="TextoindependienteCar"/>
    <w:uiPriority w:val="1"/>
    <w:qFormat w:val="1"/>
    <w:rsid w:val="00C2247C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19"/>
      <w:szCs w:val="19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2247C"/>
    <w:rPr>
      <w:rFonts w:ascii="Arial" w:cs="Arial" w:eastAsia="Arial" w:hAnsi="Arial"/>
      <w:sz w:val="19"/>
      <w:szCs w:val="19"/>
    </w:rPr>
  </w:style>
  <w:style w:type="character" w:styleId="Ttulo2Car" w:customStyle="1">
    <w:name w:val="Título 2 Car"/>
    <w:basedOn w:val="Fuentedeprrafopredeter"/>
    <w:link w:val="Ttulo2"/>
    <w:uiPriority w:val="9"/>
    <w:rsid w:val="0000468E"/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val="en-GB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046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0468E"/>
    <w:pPr>
      <w:spacing w:line="240" w:lineRule="auto"/>
    </w:pPr>
    <w:rPr>
      <w:kern w:val="2"/>
      <w:sz w:val="20"/>
      <w:szCs w:val="20"/>
      <w:lang w:val="en-GB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0468E"/>
    <w:rPr>
      <w:kern w:val="2"/>
      <w:sz w:val="20"/>
      <w:szCs w:val="20"/>
      <w:lang w:val="en-GB"/>
    </w:rPr>
  </w:style>
  <w:style w:type="character" w:styleId="Ttulo1Car" w:customStyle="1">
    <w:name w:val="Título 1 Car"/>
    <w:basedOn w:val="Fuentedeprrafopredeter"/>
    <w:link w:val="Ttulo1"/>
    <w:uiPriority w:val="9"/>
    <w:rsid w:val="00CC05B2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529CD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21054D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iUnlb4ANGDULv+p79PWgxes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RjUybVFTSlNySkZvNUFxejRTSlFjNmJmRDJ0NzJrR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2026-02-21T10:16:00Z</dcterms:created>
  <dc:creator>Elias Yfantis | CMMI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